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7" w:rsidRDefault="00B77E42" w:rsidP="005E037A">
      <w:pPr>
        <w:pStyle w:val="a3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  </w:t>
      </w:r>
    </w:p>
    <w:p w:rsidR="00BA15E7" w:rsidRDefault="00BA15E7" w:rsidP="005E037A">
      <w:pPr>
        <w:pStyle w:val="a3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5E037A" w:rsidRPr="005E037A" w:rsidRDefault="00BA15E7" w:rsidP="005E037A">
      <w:pPr>
        <w:pStyle w:val="a3"/>
        <w:jc w:val="center"/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                </w:t>
      </w:r>
      <w:r w:rsidR="00B77E42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5E037A" w:rsidRPr="005E037A">
        <w:rPr>
          <w:rFonts w:ascii="Comic Sans MS" w:hAnsi="Comic Sans MS"/>
          <w:b/>
          <w:color w:val="FF0000"/>
          <w:sz w:val="24"/>
          <w:szCs w:val="24"/>
        </w:rPr>
        <w:t>ООО «</w:t>
      </w:r>
      <w:proofErr w:type="spellStart"/>
      <w:r w:rsidR="005E037A" w:rsidRPr="005E037A">
        <w:rPr>
          <w:rFonts w:ascii="Comic Sans MS" w:hAnsi="Comic Sans MS"/>
          <w:b/>
          <w:color w:val="FF0000"/>
          <w:sz w:val="24"/>
          <w:szCs w:val="24"/>
        </w:rPr>
        <w:t>Кукобойская</w:t>
      </w:r>
      <w:proofErr w:type="spellEnd"/>
      <w:r w:rsidR="005E037A" w:rsidRPr="005E037A">
        <w:rPr>
          <w:rFonts w:ascii="Comic Sans MS" w:hAnsi="Comic Sans MS"/>
          <w:b/>
          <w:color w:val="FF0000"/>
          <w:sz w:val="24"/>
          <w:szCs w:val="24"/>
        </w:rPr>
        <w:t xml:space="preserve"> Старина»</w:t>
      </w:r>
    </w:p>
    <w:p w:rsidR="005E037A" w:rsidRDefault="00B77E42" w:rsidP="005E037A">
      <w:pPr>
        <w:pStyle w:val="a3"/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ge">
              <wp:posOffset>1085850</wp:posOffset>
            </wp:positionV>
            <wp:extent cx="1463675" cy="1536700"/>
            <wp:effectExtent l="0" t="0" r="317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5E7">
        <w:rPr>
          <w:rFonts w:ascii="Comic Sans MS" w:hAnsi="Comic Sans MS"/>
          <w:b/>
          <w:i/>
          <w:color w:val="FF0000"/>
          <w:sz w:val="20"/>
          <w:szCs w:val="20"/>
        </w:rPr>
        <w:t xml:space="preserve">                                         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Баба Яга НЕ ПРОТИВ!</w:t>
      </w:r>
    </w:p>
    <w:p w:rsidR="005E05D1" w:rsidRPr="005E037A" w:rsidRDefault="00BA15E7" w:rsidP="005E037A">
      <w:pPr>
        <w:pStyle w:val="a3"/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                    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А про</w:t>
      </w:r>
      <w:r w:rsidR="009E12C8">
        <w:rPr>
          <w:rFonts w:ascii="Comic Sans MS" w:hAnsi="Comic Sans MS"/>
          <w:b/>
          <w:i/>
          <w:color w:val="FF0000"/>
          <w:sz w:val="20"/>
          <w:szCs w:val="20"/>
        </w:rPr>
        <w:t>т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ив она плохого настроения, неудач и невезения…</w:t>
      </w:r>
    </w:p>
    <w:p w:rsidR="005E037A" w:rsidRPr="005E037A" w:rsidRDefault="005E037A" w:rsidP="005E037A">
      <w:pPr>
        <w:pStyle w:val="a3"/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 w:rsidRPr="005E037A">
        <w:rPr>
          <w:rFonts w:ascii="Comic Sans MS" w:hAnsi="Comic Sans MS"/>
          <w:b/>
          <w:i/>
          <w:color w:val="FF0000"/>
          <w:sz w:val="20"/>
          <w:szCs w:val="20"/>
        </w:rPr>
        <w:t>Приглашае</w:t>
      </w:r>
      <w:r w:rsidR="00BA15E7">
        <w:rPr>
          <w:rFonts w:ascii="Comic Sans MS" w:hAnsi="Comic Sans MS"/>
          <w:b/>
          <w:i/>
          <w:color w:val="FF0000"/>
          <w:sz w:val="20"/>
          <w:szCs w:val="20"/>
        </w:rPr>
        <w:t>м</w:t>
      </w: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</w:t>
      </w:r>
      <w:r w:rsidRPr="005E037A">
        <w:rPr>
          <w:rFonts w:ascii="Comic Sans MS" w:hAnsi="Comic Sans MS"/>
          <w:b/>
          <w:i/>
          <w:color w:val="FF0000"/>
          <w:sz w:val="20"/>
          <w:szCs w:val="20"/>
        </w:rPr>
        <w:t>всех встретить осень улётно!</w:t>
      </w:r>
    </w:p>
    <w:p w:rsidR="005E037A" w:rsidRPr="005E037A" w:rsidRDefault="005E037A" w:rsidP="005E037A">
      <w:pPr>
        <w:pStyle w:val="a3"/>
        <w:rPr>
          <w:rFonts w:ascii="Comic Sans MS" w:hAnsi="Comic Sans MS"/>
          <w:i/>
          <w:sz w:val="20"/>
          <w:szCs w:val="20"/>
        </w:rPr>
      </w:pPr>
      <w:r w:rsidRPr="005E037A">
        <w:rPr>
          <w:rFonts w:ascii="Comic Sans MS" w:hAnsi="Comic Sans MS"/>
          <w:b/>
          <w:i/>
          <w:sz w:val="20"/>
          <w:szCs w:val="20"/>
        </w:rPr>
        <w:t xml:space="preserve">   </w:t>
      </w:r>
    </w:p>
    <w:p w:rsidR="005E05D1" w:rsidRDefault="005E037A" w:rsidP="005E05D1">
      <w:pPr>
        <w:pStyle w:val="a3"/>
        <w:jc w:val="center"/>
        <w:rPr>
          <w:rFonts w:ascii="Comic Sans MS" w:hAnsi="Comic Sans MS"/>
          <w:iCs/>
          <w:sz w:val="20"/>
          <w:szCs w:val="20"/>
        </w:rPr>
      </w:pPr>
      <w:r w:rsidRPr="005E05D1">
        <w:rPr>
          <w:rFonts w:ascii="Comic Sans MS" w:hAnsi="Comic Sans MS"/>
          <w:iCs/>
          <w:sz w:val="20"/>
          <w:szCs w:val="20"/>
        </w:rPr>
        <w:t>Наш адрес: Ярославская обл.,</w:t>
      </w:r>
      <w:r w:rsidR="005E05D1">
        <w:rPr>
          <w:rFonts w:ascii="Comic Sans MS" w:hAnsi="Comic Sans MS"/>
          <w:iCs/>
          <w:sz w:val="20"/>
          <w:szCs w:val="20"/>
        </w:rPr>
        <w:t xml:space="preserve"> </w:t>
      </w:r>
      <w:r w:rsidRPr="005E05D1">
        <w:rPr>
          <w:rFonts w:ascii="Comic Sans MS" w:hAnsi="Comic Sans MS"/>
          <w:iCs/>
          <w:sz w:val="20"/>
          <w:szCs w:val="20"/>
        </w:rPr>
        <w:t>Первомайский р-н,</w:t>
      </w:r>
      <w:r w:rsidR="005E05D1">
        <w:rPr>
          <w:rFonts w:ascii="Comic Sans MS" w:hAnsi="Comic Sans MS"/>
          <w:iCs/>
          <w:sz w:val="20"/>
          <w:szCs w:val="20"/>
        </w:rPr>
        <w:t xml:space="preserve"> </w:t>
      </w:r>
      <w:r w:rsidRPr="005E05D1">
        <w:rPr>
          <w:rFonts w:ascii="Comic Sans MS" w:hAnsi="Comic Sans MS"/>
          <w:iCs/>
          <w:sz w:val="20"/>
          <w:szCs w:val="20"/>
        </w:rPr>
        <w:t xml:space="preserve">с. Кукобой,  </w:t>
      </w:r>
    </w:p>
    <w:p w:rsidR="005E037A" w:rsidRPr="005E05D1" w:rsidRDefault="005E037A" w:rsidP="005E05D1">
      <w:pPr>
        <w:pStyle w:val="a3"/>
        <w:jc w:val="center"/>
        <w:rPr>
          <w:rFonts w:ascii="Comic Sans MS" w:hAnsi="Comic Sans MS"/>
          <w:iCs/>
          <w:sz w:val="20"/>
          <w:szCs w:val="20"/>
        </w:rPr>
      </w:pPr>
      <w:r w:rsidRPr="005E05D1">
        <w:rPr>
          <w:rFonts w:ascii="Comic Sans MS" w:hAnsi="Comic Sans MS"/>
          <w:iCs/>
          <w:sz w:val="20"/>
          <w:szCs w:val="20"/>
        </w:rPr>
        <w:t>ул.</w:t>
      </w:r>
      <w:r w:rsidR="005E05D1">
        <w:rPr>
          <w:rFonts w:ascii="Comic Sans MS" w:hAnsi="Comic Sans MS"/>
          <w:iCs/>
          <w:sz w:val="20"/>
          <w:szCs w:val="20"/>
        </w:rPr>
        <w:t xml:space="preserve"> </w:t>
      </w:r>
      <w:r w:rsidRPr="005E05D1">
        <w:rPr>
          <w:rFonts w:ascii="Comic Sans MS" w:hAnsi="Comic Sans MS"/>
          <w:iCs/>
          <w:sz w:val="20"/>
          <w:szCs w:val="20"/>
        </w:rPr>
        <w:t>Советская, д.33. Тел:</w:t>
      </w:r>
      <w:r w:rsidR="005E05D1">
        <w:rPr>
          <w:rFonts w:ascii="Comic Sans MS" w:hAnsi="Comic Sans MS"/>
          <w:iCs/>
          <w:sz w:val="20"/>
          <w:szCs w:val="20"/>
        </w:rPr>
        <w:t xml:space="preserve"> </w:t>
      </w:r>
      <w:r w:rsidRPr="005E05D1">
        <w:rPr>
          <w:rFonts w:ascii="Comic Sans MS" w:hAnsi="Comic Sans MS"/>
          <w:iCs/>
          <w:sz w:val="20"/>
          <w:szCs w:val="20"/>
        </w:rPr>
        <w:t>8(48549) 3-13-05, +79622069175,</w:t>
      </w:r>
    </w:p>
    <w:p w:rsidR="005E037A" w:rsidRPr="005E05D1" w:rsidRDefault="005E037A" w:rsidP="005E05D1">
      <w:pPr>
        <w:pStyle w:val="a3"/>
        <w:jc w:val="center"/>
        <w:rPr>
          <w:rFonts w:ascii="Comic Sans MS" w:hAnsi="Comic Sans MS"/>
          <w:iCs/>
          <w:sz w:val="20"/>
          <w:szCs w:val="20"/>
        </w:rPr>
      </w:pPr>
      <w:r w:rsidRPr="005E05D1">
        <w:rPr>
          <w:rFonts w:ascii="Comic Sans MS" w:hAnsi="Comic Sans MS"/>
          <w:iCs/>
          <w:sz w:val="20"/>
          <w:szCs w:val="20"/>
        </w:rPr>
        <w:t>с 9.00-17.00 (понедельник – выходной)</w:t>
      </w:r>
    </w:p>
    <w:p w:rsidR="005E037A" w:rsidRPr="005E05D1" w:rsidRDefault="005E037A" w:rsidP="005E05D1">
      <w:pPr>
        <w:pStyle w:val="a3"/>
        <w:jc w:val="center"/>
        <w:rPr>
          <w:rFonts w:ascii="Comic Sans MS" w:hAnsi="Comic Sans MS"/>
          <w:sz w:val="20"/>
          <w:szCs w:val="20"/>
        </w:rPr>
      </w:pPr>
      <w:r w:rsidRPr="005E05D1">
        <w:rPr>
          <w:rFonts w:ascii="Comic Sans MS" w:hAnsi="Comic Sans MS"/>
          <w:sz w:val="20"/>
          <w:szCs w:val="20"/>
        </w:rPr>
        <w:t>Сайт в Интернете: babajaga76.ru</w:t>
      </w:r>
    </w:p>
    <w:p w:rsidR="00BA15E7" w:rsidRPr="00743346" w:rsidRDefault="005E037A" w:rsidP="005E05D1">
      <w:pPr>
        <w:pStyle w:val="a3"/>
        <w:jc w:val="center"/>
        <w:rPr>
          <w:rFonts w:ascii="Comic Sans MS" w:hAnsi="Comic Sans MS"/>
          <w:sz w:val="20"/>
          <w:szCs w:val="20"/>
        </w:rPr>
      </w:pPr>
      <w:r w:rsidRPr="005E05D1">
        <w:rPr>
          <w:rFonts w:ascii="Comic Sans MS" w:hAnsi="Comic Sans MS"/>
          <w:sz w:val="20"/>
          <w:szCs w:val="20"/>
          <w:lang w:val="en-US"/>
        </w:rPr>
        <w:t>E</w:t>
      </w:r>
      <w:r w:rsidRPr="00743346">
        <w:rPr>
          <w:rFonts w:ascii="Comic Sans MS" w:hAnsi="Comic Sans MS"/>
          <w:sz w:val="20"/>
          <w:szCs w:val="20"/>
        </w:rPr>
        <w:t>-</w:t>
      </w:r>
      <w:r w:rsidRPr="005E05D1">
        <w:rPr>
          <w:rFonts w:ascii="Comic Sans MS" w:hAnsi="Comic Sans MS"/>
          <w:sz w:val="20"/>
          <w:szCs w:val="20"/>
          <w:lang w:val="en-US"/>
        </w:rPr>
        <w:t>mail</w:t>
      </w:r>
      <w:r w:rsidRPr="00743346">
        <w:rPr>
          <w:rFonts w:ascii="Comic Sans MS" w:hAnsi="Comic Sans MS"/>
          <w:sz w:val="20"/>
          <w:szCs w:val="20"/>
        </w:rPr>
        <w:t>:</w:t>
      </w:r>
      <w:r w:rsidR="005E05D1" w:rsidRPr="00743346">
        <w:rPr>
          <w:rFonts w:ascii="Comic Sans MS" w:hAnsi="Comic Sans MS"/>
          <w:sz w:val="20"/>
          <w:szCs w:val="20"/>
        </w:rPr>
        <w:t xml:space="preserve"> </w:t>
      </w:r>
      <w:hyperlink r:id="rId6" w:history="1">
        <w:r w:rsidR="00BA15E7" w:rsidRPr="00410DF0">
          <w:rPr>
            <w:rStyle w:val="a6"/>
            <w:rFonts w:ascii="Comic Sans MS" w:hAnsi="Comic Sans MS"/>
            <w:sz w:val="20"/>
            <w:szCs w:val="20"/>
            <w:lang w:val="en-US"/>
          </w:rPr>
          <w:t>kuk</w:t>
        </w:r>
        <w:r w:rsidR="00BA15E7" w:rsidRPr="00743346">
          <w:rPr>
            <w:rStyle w:val="a6"/>
            <w:rFonts w:ascii="Comic Sans MS" w:hAnsi="Comic Sans MS"/>
            <w:sz w:val="20"/>
            <w:szCs w:val="20"/>
          </w:rPr>
          <w:t>.</w:t>
        </w:r>
        <w:r w:rsidR="00BA15E7" w:rsidRPr="00410DF0">
          <w:rPr>
            <w:rStyle w:val="a6"/>
            <w:rFonts w:ascii="Comic Sans MS" w:hAnsi="Comic Sans MS"/>
            <w:sz w:val="20"/>
            <w:szCs w:val="20"/>
            <w:lang w:val="en-US"/>
          </w:rPr>
          <w:t>starina</w:t>
        </w:r>
        <w:r w:rsidR="00BA15E7" w:rsidRPr="00743346">
          <w:rPr>
            <w:rStyle w:val="a6"/>
            <w:rFonts w:ascii="Comic Sans MS" w:hAnsi="Comic Sans MS"/>
            <w:sz w:val="20"/>
            <w:szCs w:val="20"/>
          </w:rPr>
          <w:t>76@</w:t>
        </w:r>
        <w:r w:rsidR="00BA15E7" w:rsidRPr="00410DF0">
          <w:rPr>
            <w:rStyle w:val="a6"/>
            <w:rFonts w:ascii="Comic Sans MS" w:hAnsi="Comic Sans MS"/>
            <w:sz w:val="20"/>
            <w:szCs w:val="20"/>
            <w:lang w:val="en-US"/>
          </w:rPr>
          <w:t>mail</w:t>
        </w:r>
        <w:r w:rsidR="00BA15E7" w:rsidRPr="00743346">
          <w:rPr>
            <w:rStyle w:val="a6"/>
            <w:rFonts w:ascii="Comic Sans MS" w:hAnsi="Comic Sans MS"/>
            <w:sz w:val="20"/>
            <w:szCs w:val="20"/>
          </w:rPr>
          <w:t>.</w:t>
        </w:r>
        <w:r w:rsidR="00BA15E7" w:rsidRPr="00410DF0">
          <w:rPr>
            <w:rStyle w:val="a6"/>
            <w:rFonts w:ascii="Comic Sans MS" w:hAnsi="Comic Sans MS"/>
            <w:sz w:val="20"/>
            <w:szCs w:val="20"/>
            <w:lang w:val="en-US"/>
          </w:rPr>
          <w:t>ru</w:t>
        </w:r>
      </w:hyperlink>
    </w:p>
    <w:p w:rsidR="005E05D1" w:rsidRPr="00BA15E7" w:rsidRDefault="005E05D1" w:rsidP="00BA15E7">
      <w:pPr>
        <w:pStyle w:val="a3"/>
        <w:jc w:val="right"/>
        <w:rPr>
          <w:rFonts w:ascii="Comic Sans MS" w:hAnsi="Comic Sans MS"/>
          <w:sz w:val="20"/>
          <w:szCs w:val="20"/>
        </w:rPr>
      </w:pPr>
      <w:r w:rsidRPr="00BA15E7">
        <w:rPr>
          <w:rFonts w:ascii="Comic Sans MS" w:hAnsi="Comic Sans MS"/>
          <w:b/>
          <w:bCs/>
          <w:iCs/>
          <w:sz w:val="20"/>
          <w:szCs w:val="20"/>
        </w:rPr>
        <w:t xml:space="preserve">                             </w:t>
      </w:r>
      <w:r w:rsidRPr="005E05D1">
        <w:rPr>
          <w:rFonts w:ascii="Comic Sans MS" w:hAnsi="Comic Sans MS"/>
          <w:b/>
          <w:bCs/>
          <w:iCs/>
          <w:sz w:val="20"/>
          <w:szCs w:val="20"/>
        </w:rPr>
        <w:t>ПРИНИМАЕМ Т</w:t>
      </w:r>
      <w:r>
        <w:rPr>
          <w:rFonts w:ascii="Comic Sans MS" w:hAnsi="Comic Sans MS"/>
          <w:b/>
          <w:bCs/>
          <w:iCs/>
          <w:sz w:val="20"/>
          <w:szCs w:val="20"/>
        </w:rPr>
        <w:t xml:space="preserve">ОЛЬКО ПО </w:t>
      </w:r>
      <w:r w:rsidR="00BA15E7">
        <w:rPr>
          <w:rFonts w:ascii="Comic Sans MS" w:hAnsi="Comic Sans MS"/>
          <w:b/>
          <w:bCs/>
          <w:iCs/>
          <w:sz w:val="20"/>
          <w:szCs w:val="20"/>
        </w:rPr>
        <w:t xml:space="preserve">                 </w:t>
      </w:r>
      <w:r>
        <w:rPr>
          <w:rFonts w:ascii="Comic Sans MS" w:hAnsi="Comic Sans MS"/>
          <w:b/>
          <w:bCs/>
          <w:iCs/>
          <w:sz w:val="20"/>
          <w:szCs w:val="20"/>
        </w:rPr>
        <w:t>ПРЕДВАРИТЕЛЬНОЙ ЗАЯВКЕ!</w:t>
      </w:r>
    </w:p>
    <w:p w:rsidR="005E037A" w:rsidRPr="00FE561E" w:rsidRDefault="005E05D1" w:rsidP="00BA15E7">
      <w:pPr>
        <w:pStyle w:val="a3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                                  </w:t>
      </w:r>
      <w:r w:rsidR="005E037A" w:rsidRPr="00FE561E">
        <w:rPr>
          <w:rFonts w:ascii="Comic Sans MS" w:hAnsi="Comic Sans MS"/>
          <w:b/>
          <w:color w:val="C00000"/>
          <w:sz w:val="32"/>
          <w:szCs w:val="32"/>
        </w:rPr>
        <w:t>«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Осенний улёт 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у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 Бабушк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и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 Яг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и</w:t>
      </w:r>
      <w:r w:rsidR="005E037A" w:rsidRPr="00FE561E">
        <w:rPr>
          <w:rFonts w:ascii="Comic Sans MS" w:hAnsi="Comic Sans MS"/>
          <w:b/>
          <w:color w:val="C00000"/>
          <w:sz w:val="32"/>
          <w:szCs w:val="32"/>
        </w:rPr>
        <w:t>»</w:t>
      </w:r>
    </w:p>
    <w:p w:rsidR="00AA448F" w:rsidRPr="00432F01" w:rsidRDefault="008A10FC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-1905</wp:posOffset>
            </wp:positionV>
            <wp:extent cx="570865" cy="4095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E42"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В некотором царстве, в </w:t>
      </w:r>
      <w:proofErr w:type="spellStart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кукобойском</w:t>
      </w:r>
      <w:proofErr w:type="spellEnd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государстве путешествие ваше по сказке начнётся с экскурсии к Спасскому храму с. Кукобой – неповторимому чуду из чудес земли Ярославской;</w:t>
      </w:r>
    </w:p>
    <w:p w:rsidR="00100910" w:rsidRPr="00432F01" w:rsidRDefault="00AA448F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-2540</wp:posOffset>
            </wp:positionV>
            <wp:extent cx="572770" cy="4146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E42"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Далее вас ждёт встреча с любимыми героями сказок и самые захватывающие игры и потехи, а именно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: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вы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посетите музей под открытым небом и музей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казки,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где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Марья-Искусница, на все руки мастерица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да Дуняша-помощница расскажут вам </w:t>
      </w:r>
      <w:proofErr w:type="gramStart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proofErr w:type="gramEnd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всех музейных жителях… Помощницы Бабушки Яги удивят своим гостеприимством – «Хлебом да со</w:t>
      </w:r>
      <w:r w:rsidR="00100910">
        <w:rPr>
          <w:rFonts w:ascii="Calibri" w:eastAsia="Times New Roman" w:hAnsi="Calibri" w:cs="Calibri"/>
          <w:sz w:val="24"/>
          <w:szCs w:val="24"/>
          <w:lang w:eastAsia="ru-RU"/>
        </w:rPr>
        <w:t>лью», да пирогами кукобойскими, а ещё, если доведётся, вы встретитесь с хозяином чайной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100910">
        <w:rPr>
          <w:rFonts w:ascii="Calibri" w:eastAsia="Times New Roman" w:hAnsi="Calibri" w:cs="Calibri"/>
          <w:sz w:val="24"/>
          <w:szCs w:val="24"/>
          <w:lang w:eastAsia="ru-RU"/>
        </w:rPr>
        <w:t>– с Домовым</w:t>
      </w:r>
      <w:r>
        <w:rPr>
          <w:rFonts w:ascii="Calibri" w:eastAsia="Times New Roman" w:hAnsi="Calibri" w:cs="Calibri"/>
          <w:sz w:val="24"/>
          <w:szCs w:val="24"/>
          <w:lang w:eastAsia="ru-RU"/>
        </w:rPr>
        <w:t>, в котором «вдруг как в сказке» проснулся дар ясновидения – о, как! П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риезжайте и сами убедитесь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и подивитесь! </w:t>
      </w:r>
    </w:p>
    <w:p w:rsidR="00432F01" w:rsidRPr="00432F01" w:rsidRDefault="00B77E42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572770" cy="414655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Скоро ли сказка сказывается, а ваше путешествие продолжится на Кудыкиной горе, где «русским духом и не пахнет». </w:t>
      </w:r>
      <w:r w:rsidR="00E40496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="00E40496" w:rsidRPr="00432F01">
        <w:rPr>
          <w:rFonts w:ascii="Calibri" w:eastAsia="Times New Roman" w:hAnsi="Calibri" w:cs="Calibri"/>
          <w:sz w:val="24"/>
          <w:szCs w:val="24"/>
          <w:lang w:eastAsia="ru-RU"/>
        </w:rPr>
        <w:t>амых дружелюбных и любознательных госте</w:t>
      </w:r>
      <w:r w:rsidR="00E40496">
        <w:rPr>
          <w:rFonts w:ascii="Calibri" w:eastAsia="Times New Roman" w:hAnsi="Calibri" w:cs="Calibri"/>
          <w:sz w:val="24"/>
          <w:szCs w:val="24"/>
          <w:lang w:eastAsia="ru-RU"/>
        </w:rPr>
        <w:t>й ждёт в гости д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обрая и весёлая Бабушка Яга и озорная Кикимора покажут вам «диво-дивное, да чудо-чудное» - накатают добрых молодцев да красных девиц на супер-мётлах с турбо-ускорением, а также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покажут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технику вождения </w:t>
      </w:r>
      <w:r w:rsidR="00BA15E7" w:rsidRPr="00432F01">
        <w:rPr>
          <w:rFonts w:ascii="Calibri" w:eastAsia="Times New Roman" w:hAnsi="Calibri" w:cs="Calibri"/>
          <w:sz w:val="24"/>
          <w:szCs w:val="24"/>
          <w:lang w:eastAsia="ru-RU"/>
        </w:rPr>
        <w:t>ступы,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да так, что «ни вздумать, ни взгадать, ни в сказке сказать»; вам доведётся «остановить коня на скаку» лично, в горящую избу, конечно, заходить не будем, но все вместе весело зажжём на сказочном танцполе</w:t>
      </w:r>
      <w:bookmarkStart w:id="0" w:name="_GoBack"/>
      <w:bookmarkEnd w:id="0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у Бабушки Яги, она покажет самый настоящий мастер-класс «Улётные танцы»! Не обойдётся осенний праздник без бального танца, ведь его преподаст педагог высшего пилотажа - Кикимора.</w:t>
      </w:r>
    </w:p>
    <w:p w:rsidR="00432F01" w:rsidRDefault="00B77E42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3810</wp:posOffset>
            </wp:positionV>
            <wp:extent cx="572770" cy="41465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- Далее «идти туда не знаю куда» вам не придётся, </w:t>
      </w:r>
      <w:r w:rsidR="00743346" w:rsidRPr="00432F01">
        <w:rPr>
          <w:rFonts w:ascii="Calibri" w:eastAsia="Times New Roman" w:hAnsi="Calibri" w:cs="Calibri"/>
          <w:sz w:val="24"/>
          <w:szCs w:val="24"/>
          <w:lang w:eastAsia="ru-RU"/>
        </w:rPr>
        <w:t>потому,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как в завершение программы обязательно посетите святой источник, называемый в народе «Святым ключиком», где течёт «живая вода», существует поверье – если окропить живой водой то, что болит, то обязательно боль пройдёт, только когда не знаем! Так же существует ещё одно поверье – если посетить сувенирную лавку Бабушки Яги, то обязательно </w:t>
      </w:r>
      <w:r w:rsidR="00743346" w:rsidRPr="00432F01">
        <w:rPr>
          <w:rFonts w:ascii="Calibri" w:eastAsia="Times New Roman" w:hAnsi="Calibri" w:cs="Calibri"/>
          <w:sz w:val="24"/>
          <w:szCs w:val="24"/>
          <w:lang w:eastAsia="ru-RU"/>
        </w:rPr>
        <w:t>приобретете,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кусочек кукобойской сказки и увезёте её домой!</w:t>
      </w:r>
    </w:p>
    <w:p w:rsidR="00E40496" w:rsidRDefault="00E40496" w:rsidP="00BA15E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b/>
          <w:sz w:val="24"/>
          <w:szCs w:val="24"/>
          <w:lang w:eastAsia="ru-RU"/>
        </w:rPr>
        <w:t>Время заездов</w:t>
      </w: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в 10-00, в 12-30, в 15-00,</w:t>
      </w:r>
      <w:r w:rsidR="004429B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BA15E7">
        <w:rPr>
          <w:rFonts w:ascii="Calibri" w:eastAsia="Times New Roman" w:hAnsi="Calibri" w:cs="Calibri"/>
          <w:b/>
          <w:sz w:val="24"/>
          <w:szCs w:val="24"/>
          <w:lang w:eastAsia="ru-RU"/>
        </w:rPr>
        <w:t>программа тура</w:t>
      </w: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2,5 часа.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b/>
          <w:sz w:val="24"/>
          <w:szCs w:val="24"/>
          <w:lang w:eastAsia="ru-RU"/>
        </w:rPr>
        <w:t>Стоимость тура</w:t>
      </w: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(без транспортных услуг, но с чаепитием с пирогами)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При группе до 20 человек – 25600 руб.,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при группе от 21чел.– 1280 </w:t>
      </w:r>
      <w:proofErr w:type="spellStart"/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proofErr w:type="spellEnd"/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/чел.,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При группе от 40 чел. – 1240 </w:t>
      </w:r>
      <w:proofErr w:type="spellStart"/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proofErr w:type="spellEnd"/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/чел.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Для детских домов и интернатов скидка 20%.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Дополнительно к программе тура возможен заказ обеда в кафе «Сказка» от 250руб.,</w:t>
      </w:r>
    </w:p>
    <w:p w:rsidR="00B77E42" w:rsidRPr="00C8654A" w:rsidRDefault="00BA15E7" w:rsidP="00BA15E7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(Тел для заказа обедов 89806572741, 8(48549)31272)</w:t>
      </w:r>
    </w:p>
    <w:sectPr w:rsidR="00B77E42" w:rsidRPr="00C8654A" w:rsidSect="00BA15E7">
      <w:pgSz w:w="11906" w:h="16838"/>
      <w:pgMar w:top="142" w:right="1133" w:bottom="567" w:left="1418" w:header="708" w:footer="708" w:gutter="0"/>
      <w:pgBorders w:offsetFrom="page">
        <w:top w:val="flowersPansy" w:sz="10" w:space="24" w:color="ED7D31" w:themeColor="accent2"/>
        <w:left w:val="flowersPansy" w:sz="10" w:space="24" w:color="ED7D31" w:themeColor="accent2"/>
        <w:bottom w:val="flowersPansy" w:sz="10" w:space="24" w:color="ED7D31" w:themeColor="accent2"/>
        <w:right w:val="flowersPansy" w:sz="10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97"/>
    <w:rsid w:val="000819DB"/>
    <w:rsid w:val="000D0A55"/>
    <w:rsid w:val="00100910"/>
    <w:rsid w:val="00111CBA"/>
    <w:rsid w:val="00432F01"/>
    <w:rsid w:val="004429B4"/>
    <w:rsid w:val="00446E3A"/>
    <w:rsid w:val="004F681C"/>
    <w:rsid w:val="005E037A"/>
    <w:rsid w:val="005E05D1"/>
    <w:rsid w:val="006876DE"/>
    <w:rsid w:val="006C2CC7"/>
    <w:rsid w:val="006C4A32"/>
    <w:rsid w:val="00743346"/>
    <w:rsid w:val="007B5F58"/>
    <w:rsid w:val="007B76A7"/>
    <w:rsid w:val="008A10FC"/>
    <w:rsid w:val="008D10CB"/>
    <w:rsid w:val="009E12C8"/>
    <w:rsid w:val="00AA448F"/>
    <w:rsid w:val="00B63282"/>
    <w:rsid w:val="00B72197"/>
    <w:rsid w:val="00B77E42"/>
    <w:rsid w:val="00BA15E7"/>
    <w:rsid w:val="00C8654A"/>
    <w:rsid w:val="00CE0D87"/>
    <w:rsid w:val="00D26DEE"/>
    <w:rsid w:val="00D372FB"/>
    <w:rsid w:val="00D64B8F"/>
    <w:rsid w:val="00E40496"/>
    <w:rsid w:val="00FE561E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15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15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k.starina76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F3E5-0ACA-4613-BD43-A7352961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dcterms:created xsi:type="dcterms:W3CDTF">2024-08-14T17:57:00Z</dcterms:created>
  <dcterms:modified xsi:type="dcterms:W3CDTF">2024-08-14T17:57:00Z</dcterms:modified>
</cp:coreProperties>
</file>